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6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0"/>
        <w:gridCol w:w="4532"/>
      </w:tblGrid>
      <w:tr w:rsidR="00980071" w:rsidRPr="00372214" w14:paraId="3CD291D5" w14:textId="77777777" w:rsidTr="003E1366">
        <w:trPr>
          <w:trHeight w:val="1262"/>
        </w:trPr>
        <w:tc>
          <w:tcPr>
            <w:tcW w:w="9287" w:type="dxa"/>
            <w:gridSpan w:val="2"/>
            <w:shd w:val="clear" w:color="auto" w:fill="F2F2F2" w:themeFill="background1" w:themeFillShade="F2"/>
            <w:vAlign w:val="center"/>
          </w:tcPr>
          <w:p w14:paraId="100241BA" w14:textId="77777777" w:rsidR="00980071" w:rsidRPr="00372214" w:rsidRDefault="00980071" w:rsidP="001A569D">
            <w:pPr>
              <w:spacing w:before="120" w:after="120" w:line="240" w:lineRule="auto"/>
              <w:jc w:val="center"/>
              <w:rPr>
                <w:rFonts w:ascii="Arial" w:hAnsi="Arial" w:cs="Arial"/>
                <w:b/>
              </w:rPr>
            </w:pPr>
            <w:r w:rsidRPr="00372214">
              <w:rPr>
                <w:rFonts w:ascii="Arial" w:hAnsi="Arial" w:cs="Arial"/>
                <w:b/>
              </w:rPr>
              <w:t>OBRAZAC</w:t>
            </w:r>
          </w:p>
          <w:p w14:paraId="10BBF46E" w14:textId="77777777" w:rsidR="00980071" w:rsidRDefault="00980071" w:rsidP="00FA27FE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3E1366">
              <w:rPr>
                <w:rFonts w:ascii="Arial" w:hAnsi="Arial" w:cs="Arial"/>
                <w:b/>
                <w:bCs/>
              </w:rPr>
              <w:t>sudjelovanja u postupku savjetovanj</w:t>
            </w:r>
            <w:r w:rsidR="003E1366" w:rsidRPr="003E1366">
              <w:rPr>
                <w:rFonts w:ascii="Arial" w:hAnsi="Arial" w:cs="Arial"/>
                <w:b/>
                <w:bCs/>
              </w:rPr>
              <w:t>a</w:t>
            </w:r>
            <w:r w:rsidRPr="003E1366">
              <w:rPr>
                <w:rFonts w:ascii="Arial" w:hAnsi="Arial" w:cs="Arial"/>
                <w:b/>
                <w:bCs/>
              </w:rPr>
              <w:t xml:space="preserve"> s javnošću o</w:t>
            </w:r>
          </w:p>
          <w:p w14:paraId="41A0470D" w14:textId="72F2B872" w:rsidR="00FA27FE" w:rsidRPr="00FA27FE" w:rsidRDefault="00120F28" w:rsidP="00120F28">
            <w:pPr>
              <w:spacing w:after="120" w:line="240" w:lineRule="auto"/>
              <w:jc w:val="center"/>
              <w:rPr>
                <w:rFonts w:ascii="Arial" w:hAnsi="Arial" w:cs="Arial"/>
                <w:b/>
                <w:bCs/>
              </w:rPr>
            </w:pPr>
            <w:r w:rsidRPr="00120F28">
              <w:rPr>
                <w:rFonts w:ascii="Arial" w:hAnsi="Arial" w:cs="Arial"/>
                <w:b/>
                <w:bCs/>
              </w:rPr>
              <w:t>ODL</w:t>
            </w:r>
            <w:r>
              <w:rPr>
                <w:rFonts w:ascii="Arial" w:hAnsi="Arial" w:cs="Arial"/>
                <w:b/>
                <w:bCs/>
              </w:rPr>
              <w:t>UCI</w:t>
            </w:r>
            <w:r w:rsidRPr="00120F28">
              <w:rPr>
                <w:rFonts w:ascii="Arial" w:hAnsi="Arial" w:cs="Arial"/>
                <w:b/>
                <w:bCs/>
              </w:rPr>
              <w:t xml:space="preserve"> O IZMJENAMA I DOPUNAMA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120F28">
              <w:rPr>
                <w:rFonts w:ascii="Arial" w:hAnsi="Arial" w:cs="Arial"/>
                <w:b/>
                <w:bCs/>
              </w:rPr>
              <w:t>ODLUKE O KOMUNALNO</w:t>
            </w:r>
            <w:r w:rsidR="00AA21D2">
              <w:rPr>
                <w:rFonts w:ascii="Arial" w:hAnsi="Arial" w:cs="Arial"/>
                <w:b/>
                <w:bCs/>
              </w:rPr>
              <w:t>M DOPRINOSU</w:t>
            </w:r>
          </w:p>
        </w:tc>
      </w:tr>
      <w:tr w:rsidR="00980071" w:rsidRPr="00372214" w14:paraId="3337EEEC" w14:textId="77777777" w:rsidTr="001A569D">
        <w:tc>
          <w:tcPr>
            <w:tcW w:w="9287" w:type="dxa"/>
            <w:gridSpan w:val="2"/>
            <w:vAlign w:val="center"/>
          </w:tcPr>
          <w:p w14:paraId="75315AE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Naziv akta / dokumenta za koji se provodi savjetovanje:</w:t>
            </w:r>
          </w:p>
          <w:p w14:paraId="0179A83D" w14:textId="44C0D513" w:rsidR="00980071" w:rsidRPr="00372214" w:rsidRDefault="00120F28" w:rsidP="00AA21D2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ODLUK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 </w:t>
            </w: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 IZMJENAMA I DOPUNAMA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45E1A">
              <w:rPr>
                <w:rFonts w:ascii="Arial" w:hAnsi="Arial" w:cs="Arial"/>
                <w:b/>
                <w:bCs/>
                <w:sz w:val="24"/>
                <w:szCs w:val="24"/>
              </w:rPr>
              <w:t>ODLUKE O KOMUNALNO</w:t>
            </w:r>
            <w:r w:rsidR="00AA21D2">
              <w:rPr>
                <w:rFonts w:ascii="Arial" w:hAnsi="Arial" w:cs="Arial"/>
                <w:b/>
                <w:bCs/>
                <w:sz w:val="24"/>
                <w:szCs w:val="24"/>
              </w:rPr>
              <w:t>M DOPRINOSU</w:t>
            </w:r>
          </w:p>
        </w:tc>
      </w:tr>
      <w:tr w:rsidR="006E227A" w:rsidRPr="00372214" w14:paraId="34E511D4" w14:textId="77777777" w:rsidTr="001A569D">
        <w:tc>
          <w:tcPr>
            <w:tcW w:w="9287" w:type="dxa"/>
            <w:gridSpan w:val="2"/>
            <w:vAlign w:val="center"/>
          </w:tcPr>
          <w:p w14:paraId="36F3753A" w14:textId="49D9A97E" w:rsidR="006E227A" w:rsidRPr="00372214" w:rsidRDefault="006E227A" w:rsidP="006E227A">
            <w:pPr>
              <w:spacing w:before="120" w:after="120" w:line="259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Razdoblje provedbe savjetovanja s javnošću</w:t>
            </w:r>
          </w:p>
        </w:tc>
      </w:tr>
      <w:tr w:rsidR="00FA27FE" w:rsidRPr="00372214" w14:paraId="7932DCCA" w14:textId="77777777" w:rsidTr="001A569D">
        <w:tc>
          <w:tcPr>
            <w:tcW w:w="4643" w:type="dxa"/>
            <w:vAlign w:val="center"/>
          </w:tcPr>
          <w:p w14:paraId="6130953A" w14:textId="77777777" w:rsidR="00980071" w:rsidRDefault="0098007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 xml:space="preserve">Početak savjetovanja: </w:t>
            </w:r>
          </w:p>
          <w:p w14:paraId="1FD9AB03" w14:textId="2AF9CBF1" w:rsidR="00980071" w:rsidRPr="00372214" w:rsidRDefault="00120F28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02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  <w:tc>
          <w:tcPr>
            <w:tcW w:w="4644" w:type="dxa"/>
            <w:vAlign w:val="center"/>
          </w:tcPr>
          <w:p w14:paraId="7C825CDD" w14:textId="77777777" w:rsidR="00980071" w:rsidRDefault="00980071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372214">
              <w:rPr>
                <w:rFonts w:ascii="Arial" w:hAnsi="Arial" w:cs="Arial"/>
                <w:b/>
                <w:sz w:val="20"/>
                <w:szCs w:val="20"/>
              </w:rPr>
              <w:t>Završetak savjetovanja:</w:t>
            </w:r>
          </w:p>
          <w:p w14:paraId="30319521" w14:textId="7AA52E23" w:rsidR="00980071" w:rsidRPr="00372214" w:rsidRDefault="00120F28" w:rsidP="001A569D">
            <w:pPr>
              <w:spacing w:before="60" w:after="6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="006E227A">
              <w:rPr>
                <w:rFonts w:ascii="Arial" w:hAnsi="Arial" w:cs="Arial"/>
                <w:b/>
                <w:sz w:val="20"/>
                <w:szCs w:val="20"/>
              </w:rPr>
              <w:t>. godine</w:t>
            </w:r>
          </w:p>
        </w:tc>
      </w:tr>
      <w:tr w:rsidR="00FA27FE" w:rsidRPr="00372214" w14:paraId="18325D2B" w14:textId="77777777" w:rsidTr="001A569D">
        <w:tc>
          <w:tcPr>
            <w:tcW w:w="4643" w:type="dxa"/>
            <w:vAlign w:val="center"/>
          </w:tcPr>
          <w:p w14:paraId="765164CF" w14:textId="136C5822" w:rsidR="00011811" w:rsidRPr="00372214" w:rsidRDefault="00011811" w:rsidP="001A569D">
            <w:pPr>
              <w:spacing w:before="120" w:after="120" w:line="259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011811">
              <w:rPr>
                <w:rFonts w:ascii="Arial" w:hAnsi="Arial" w:cs="Arial"/>
                <w:b/>
                <w:sz w:val="20"/>
                <w:szCs w:val="20"/>
              </w:rPr>
              <w:t>Obrazloženje razloga i ciljeva koji se žele postići donošenjem akta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/dokumenta</w:t>
            </w:r>
          </w:p>
        </w:tc>
        <w:tc>
          <w:tcPr>
            <w:tcW w:w="4644" w:type="dxa"/>
            <w:vAlign w:val="center"/>
          </w:tcPr>
          <w:p w14:paraId="0423F045" w14:textId="5CB6788F" w:rsidR="00120F28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>Odluka o izmjenama i dopunama odluke o komunalno</w:t>
            </w:r>
            <w:r w:rsidR="00AA21D2">
              <w:rPr>
                <w:rFonts w:ascii="Arial" w:hAnsi="Arial" w:cs="Arial"/>
                <w:bCs/>
                <w:sz w:val="20"/>
                <w:szCs w:val="20"/>
              </w:rPr>
              <w:t>m doprinosu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(u daljnjem tekstu: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(Odluka) donosi se radi usklađenja s važećim zakonskim i podzakonskim odredbama za to područje te izmjene </w:t>
            </w:r>
            <w:r w:rsidR="00AA21D2">
              <w:rPr>
                <w:rFonts w:ascii="Arial" w:hAnsi="Arial" w:cs="Arial"/>
                <w:bCs/>
                <w:sz w:val="20"/>
                <w:szCs w:val="20"/>
              </w:rPr>
              <w:t>jedinične cijene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u istoj.</w:t>
            </w:r>
          </w:p>
          <w:p w14:paraId="2B9542DA" w14:textId="7E0C737E" w:rsidR="00011811" w:rsidRPr="00FA27FE" w:rsidRDefault="00120F28" w:rsidP="00120F28">
            <w:r>
              <w:rPr>
                <w:rFonts w:ascii="Arial" w:hAnsi="Arial" w:cs="Arial"/>
                <w:bCs/>
                <w:sz w:val="20"/>
                <w:szCs w:val="20"/>
              </w:rPr>
              <w:t xml:space="preserve">Nacrt Odluke napravljen je </w:t>
            </w:r>
            <w:r w:rsidRPr="006E227A">
              <w:rPr>
                <w:rFonts w:ascii="Arial" w:hAnsi="Arial" w:cs="Arial"/>
                <w:bCs/>
                <w:sz w:val="20"/>
                <w:szCs w:val="20"/>
              </w:rPr>
              <w:t xml:space="preserve">u skladu s odredbama važećeg </w:t>
            </w:r>
            <w:r w:rsidRPr="00120F28">
              <w:rPr>
                <w:rFonts w:ascii="Arial" w:hAnsi="Arial" w:cs="Arial"/>
                <w:bCs/>
                <w:sz w:val="20"/>
                <w:szCs w:val="20"/>
              </w:rPr>
              <w:t>Zakona o komunalnom gospodarstvu („Narodne novine“, br. 68/18, 110/18, 32/20, 145/24)</w:t>
            </w:r>
            <w:r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FA27FE" w:rsidRPr="00372214" w14:paraId="5E227059" w14:textId="77777777" w:rsidTr="006E227A">
        <w:tc>
          <w:tcPr>
            <w:tcW w:w="4643" w:type="dxa"/>
            <w:vAlign w:val="center"/>
          </w:tcPr>
          <w:p w14:paraId="2F4D2E5D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Podnositelj prijedloga i mišljenja (ime i prezime fizičke osobe odnosno naziv pravne osobe za koju se podnosi prijedlog i mišljenje)</w:t>
            </w:r>
          </w:p>
        </w:tc>
        <w:tc>
          <w:tcPr>
            <w:tcW w:w="4644" w:type="dxa"/>
            <w:vAlign w:val="center"/>
          </w:tcPr>
          <w:p w14:paraId="3EF87EB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7903C7E4" w14:textId="77777777" w:rsidTr="006E227A">
        <w:tc>
          <w:tcPr>
            <w:tcW w:w="4643" w:type="dxa"/>
            <w:vAlign w:val="center"/>
          </w:tcPr>
          <w:p w14:paraId="6A3CEACF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644" w:type="dxa"/>
            <w:vAlign w:val="center"/>
          </w:tcPr>
          <w:p w14:paraId="3E08F74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EFEAA33" w14:textId="77777777" w:rsidTr="006E227A">
        <w:tc>
          <w:tcPr>
            <w:tcW w:w="4643" w:type="dxa"/>
            <w:vAlign w:val="center"/>
          </w:tcPr>
          <w:p w14:paraId="21187941" w14:textId="1C97749A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mišljenja)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, kontakt podaci </w:t>
            </w:r>
          </w:p>
        </w:tc>
        <w:tc>
          <w:tcPr>
            <w:tcW w:w="4644" w:type="dxa"/>
            <w:vAlign w:val="center"/>
          </w:tcPr>
          <w:p w14:paraId="42F07D2B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6F8E0620" w14:textId="77777777" w:rsidTr="001A569D">
        <w:tc>
          <w:tcPr>
            <w:tcW w:w="4643" w:type="dxa"/>
            <w:vAlign w:val="center"/>
          </w:tcPr>
          <w:p w14:paraId="2AD41642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Načelni prijedlozi i mišljenje na nacrt akta ili dokumenta</w:t>
            </w:r>
          </w:p>
        </w:tc>
        <w:tc>
          <w:tcPr>
            <w:tcW w:w="4644" w:type="dxa"/>
            <w:vAlign w:val="center"/>
          </w:tcPr>
          <w:p w14:paraId="2566B081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08B725A" w14:textId="77777777" w:rsidTr="001A569D">
        <w:tc>
          <w:tcPr>
            <w:tcW w:w="4643" w:type="dxa"/>
            <w:vMerge w:val="restart"/>
            <w:vAlign w:val="center"/>
          </w:tcPr>
          <w:p w14:paraId="368DDB7B" w14:textId="77777777" w:rsidR="00980071" w:rsidRPr="00372214" w:rsidRDefault="00980071" w:rsidP="001A569D">
            <w:pPr>
              <w:spacing w:before="120" w:after="120" w:line="259" w:lineRule="auto"/>
              <w:rPr>
                <w:rFonts w:ascii="Arial" w:hAnsi="Arial" w:cs="Arial"/>
                <w:i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644" w:type="dxa"/>
            <w:vAlign w:val="center"/>
          </w:tcPr>
          <w:p w14:paraId="7B29E03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46297AF" w14:textId="77777777" w:rsidTr="001A569D">
        <w:tc>
          <w:tcPr>
            <w:tcW w:w="4643" w:type="dxa"/>
            <w:vMerge/>
            <w:vAlign w:val="center"/>
          </w:tcPr>
          <w:p w14:paraId="50AEAE8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586B387A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AC8165E" w14:textId="77777777" w:rsidTr="001A569D">
        <w:tc>
          <w:tcPr>
            <w:tcW w:w="4643" w:type="dxa"/>
            <w:vMerge/>
            <w:vAlign w:val="center"/>
          </w:tcPr>
          <w:p w14:paraId="7561D59C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454CB4F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513B534F" w14:textId="77777777" w:rsidTr="001A569D">
        <w:tc>
          <w:tcPr>
            <w:tcW w:w="4643" w:type="dxa"/>
            <w:vMerge/>
            <w:vAlign w:val="center"/>
          </w:tcPr>
          <w:p w14:paraId="590EE06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2AC48BFE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159CC650" w14:textId="77777777" w:rsidTr="001A569D">
        <w:tc>
          <w:tcPr>
            <w:tcW w:w="4643" w:type="dxa"/>
            <w:vMerge/>
            <w:vAlign w:val="center"/>
          </w:tcPr>
          <w:p w14:paraId="6BF7D4D7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44" w:type="dxa"/>
            <w:vAlign w:val="center"/>
          </w:tcPr>
          <w:p w14:paraId="1DAD1F76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2FFBF793" w14:textId="77777777" w:rsidTr="001A569D">
        <w:tc>
          <w:tcPr>
            <w:tcW w:w="4643" w:type="dxa"/>
            <w:vAlign w:val="center"/>
          </w:tcPr>
          <w:p w14:paraId="60E5BE54" w14:textId="2CF20060" w:rsidR="00011811" w:rsidRPr="00372214" w:rsidRDefault="0001181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11811">
              <w:rPr>
                <w:rFonts w:ascii="Arial" w:hAnsi="Arial" w:cs="Arial"/>
                <w:sz w:val="20"/>
                <w:szCs w:val="20"/>
              </w:rPr>
              <w:t>Jeste li suglasni da se ovaj obrazac s imenom/ nazivom sudionika savjetovanja objavi na internetskoj stranici Općine Marina?</w:t>
            </w:r>
          </w:p>
        </w:tc>
        <w:tc>
          <w:tcPr>
            <w:tcW w:w="4644" w:type="dxa"/>
            <w:vAlign w:val="center"/>
          </w:tcPr>
          <w:p w14:paraId="68C38616" w14:textId="77777777" w:rsidR="00011811" w:rsidRPr="00372214" w:rsidRDefault="0001181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A27FE" w:rsidRPr="00372214" w14:paraId="361B0F89" w14:textId="77777777" w:rsidTr="001A569D">
        <w:tc>
          <w:tcPr>
            <w:tcW w:w="4643" w:type="dxa"/>
            <w:vAlign w:val="center"/>
          </w:tcPr>
          <w:p w14:paraId="3A70B9BD" w14:textId="77777777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lastRenderedPageBreak/>
              <w:t>Datum dostavljanja prijedloga i mišljenja</w:t>
            </w:r>
          </w:p>
        </w:tc>
        <w:tc>
          <w:tcPr>
            <w:tcW w:w="4644" w:type="dxa"/>
            <w:vAlign w:val="center"/>
          </w:tcPr>
          <w:p w14:paraId="119256DD" w14:textId="77777777" w:rsidR="00980071" w:rsidRPr="00372214" w:rsidRDefault="00980071" w:rsidP="001A569D">
            <w:pPr>
              <w:spacing w:before="60" w:after="6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0071" w:rsidRPr="00372214" w14:paraId="1456C1D4" w14:textId="77777777" w:rsidTr="003E1366">
        <w:tc>
          <w:tcPr>
            <w:tcW w:w="9287" w:type="dxa"/>
            <w:gridSpan w:val="2"/>
            <w:shd w:val="clear" w:color="auto" w:fill="D9D9D9" w:themeFill="background1" w:themeFillShade="D9"/>
            <w:vAlign w:val="center"/>
          </w:tcPr>
          <w:p w14:paraId="472FDDE6" w14:textId="1DFA82A9" w:rsidR="00980071" w:rsidRPr="001A569D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Popunjeni obrazac s </w:t>
            </w:r>
            <w:r w:rsidR="00011811">
              <w:rPr>
                <w:rFonts w:ascii="Arial" w:hAnsi="Arial" w:cs="Arial"/>
                <w:sz w:val="20"/>
                <w:szCs w:val="20"/>
              </w:rPr>
              <w:t xml:space="preserve">mogućim </w:t>
            </w:r>
            <w:r w:rsidRPr="00372214">
              <w:rPr>
                <w:rFonts w:ascii="Arial" w:hAnsi="Arial" w:cs="Arial"/>
                <w:sz w:val="20"/>
                <w:szCs w:val="20"/>
              </w:rPr>
              <w:t>prilogom potrebno je dostaviti zaključno d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o </w:t>
            </w:r>
            <w:r w:rsidR="00120F28">
              <w:rPr>
                <w:rFonts w:ascii="Arial" w:hAnsi="Arial" w:cs="Arial"/>
                <w:sz w:val="20"/>
                <w:szCs w:val="20"/>
              </w:rPr>
              <w:t>19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6E227A">
              <w:rPr>
                <w:rFonts w:ascii="Arial" w:hAnsi="Arial" w:cs="Arial"/>
                <w:sz w:val="20"/>
                <w:szCs w:val="20"/>
              </w:rPr>
              <w:t>.</w:t>
            </w:r>
            <w:r w:rsidR="00011811">
              <w:rPr>
                <w:rFonts w:ascii="Arial" w:hAnsi="Arial" w:cs="Arial"/>
                <w:sz w:val="20"/>
                <w:szCs w:val="20"/>
              </w:rPr>
              <w:t>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011811">
              <w:rPr>
                <w:rFonts w:ascii="Arial" w:hAnsi="Arial" w:cs="Arial"/>
                <w:sz w:val="20"/>
                <w:szCs w:val="20"/>
              </w:rPr>
              <w:t>.</w:t>
            </w:r>
            <w:r w:rsidR="00324A0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1811">
              <w:rPr>
                <w:rFonts w:ascii="Arial" w:hAnsi="Arial" w:cs="Arial"/>
                <w:sz w:val="20"/>
                <w:szCs w:val="20"/>
              </w:rPr>
              <w:t>godine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na adresu </w:t>
            </w:r>
            <w:r>
              <w:rPr>
                <w:rFonts w:ascii="Arial" w:hAnsi="Arial" w:cs="Arial"/>
                <w:sz w:val="20"/>
                <w:szCs w:val="20"/>
              </w:rPr>
              <w:t>elektroničke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pošte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hyperlink r:id="rId6" w:history="1">
              <w:r w:rsidR="00011811" w:rsidRPr="001A569D">
                <w:rPr>
                  <w:rStyle w:val="Hiperveza"/>
                  <w:rFonts w:ascii="Arial" w:hAnsi="Arial" w:cs="Arial"/>
                  <w:b/>
                  <w:bCs/>
                  <w:i/>
                  <w:iCs/>
                  <w:color w:val="auto"/>
                  <w:sz w:val="20"/>
                  <w:szCs w:val="20"/>
                </w:rPr>
                <w:t>tajnica@marina.hr</w:t>
              </w:r>
            </w:hyperlink>
            <w:r w:rsidR="00011811" w:rsidRPr="000118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372214">
              <w:rPr>
                <w:rFonts w:ascii="Arial" w:hAnsi="Arial" w:cs="Arial"/>
                <w:sz w:val="20"/>
                <w:szCs w:val="20"/>
              </w:rPr>
              <w:t>ili na adresu</w:t>
            </w:r>
            <w:r w:rsidR="001A569D">
              <w:rPr>
                <w:rFonts w:ascii="Arial" w:hAnsi="Arial" w:cs="Arial"/>
                <w:sz w:val="20"/>
                <w:szCs w:val="20"/>
              </w:rPr>
              <w:t>: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Općina Marina, </w:t>
            </w:r>
            <w:r w:rsidR="00011811"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>Ante Rudana 47, 21222 Marina</w:t>
            </w:r>
            <w:r w:rsidRPr="001A569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  <w:u w:val="single"/>
              </w:rPr>
              <w:t xml:space="preserve">. </w:t>
            </w:r>
          </w:p>
          <w:p w14:paraId="1260A64F" w14:textId="416844B4" w:rsidR="00980071" w:rsidRPr="00372214" w:rsidRDefault="00980071" w:rsidP="001A569D">
            <w:pPr>
              <w:spacing w:before="12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Kontakt osoba</w:t>
            </w:r>
            <w:r>
              <w:rPr>
                <w:rFonts w:ascii="Arial" w:hAnsi="Arial" w:cs="Arial"/>
                <w:sz w:val="20"/>
                <w:szCs w:val="20"/>
              </w:rPr>
              <w:t xml:space="preserve"> za provedbu savjetovanja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1811">
              <w:rPr>
                <w:rFonts w:ascii="Arial" w:hAnsi="Arial" w:cs="Arial"/>
                <w:sz w:val="20"/>
                <w:szCs w:val="20"/>
              </w:rPr>
              <w:t>Roko Matijaš, Pročelnik JUO-a, procelnica@marina.hr</w:t>
            </w:r>
          </w:p>
          <w:p w14:paraId="20D8F1CD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 xml:space="preserve">Po završetku savjetovanja,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svi pristigli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prijedlozi, mišljenja i primjedbe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 xml:space="preserve">bit će razmotreni 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te ili prihvaćeni ili neprihvaćeni, odnosno primljeni na znanje uz obrazloženja koja su sastavni dio </w:t>
            </w:r>
            <w:r w:rsidRPr="00372214">
              <w:rPr>
                <w:rFonts w:ascii="Arial" w:hAnsi="Arial" w:cs="Arial"/>
                <w:sz w:val="20"/>
                <w:szCs w:val="20"/>
                <w:u w:val="single"/>
              </w:rPr>
              <w:t>Izvješća o savjetovanju s javnošću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DC11BCA" w14:textId="34E7E2BF" w:rsidR="00980071" w:rsidRPr="00372214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2214">
              <w:rPr>
                <w:rFonts w:ascii="Arial" w:hAnsi="Arial" w:cs="Arial"/>
                <w:sz w:val="20"/>
                <w:szCs w:val="20"/>
              </w:rPr>
              <w:t>Izvješće će biti objavljeno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najranije </w:t>
            </w:r>
            <w:r w:rsidR="00120F28">
              <w:rPr>
                <w:rFonts w:ascii="Arial" w:hAnsi="Arial" w:cs="Arial"/>
                <w:sz w:val="20"/>
                <w:szCs w:val="20"/>
              </w:rPr>
              <w:t>20</w:t>
            </w:r>
            <w:r w:rsidR="009360DA">
              <w:rPr>
                <w:rFonts w:ascii="Arial" w:hAnsi="Arial" w:cs="Arial"/>
                <w:sz w:val="20"/>
                <w:szCs w:val="20"/>
              </w:rPr>
              <w:t>.</w:t>
            </w:r>
            <w:r w:rsidR="00120F28">
              <w:rPr>
                <w:rFonts w:ascii="Arial" w:hAnsi="Arial" w:cs="Arial"/>
                <w:sz w:val="20"/>
                <w:szCs w:val="20"/>
              </w:rPr>
              <w:t>10</w:t>
            </w:r>
            <w:r w:rsidR="001A569D">
              <w:rPr>
                <w:rFonts w:ascii="Arial" w:hAnsi="Arial" w:cs="Arial"/>
                <w:sz w:val="20"/>
                <w:szCs w:val="20"/>
              </w:rPr>
              <w:t>.202</w:t>
            </w:r>
            <w:r w:rsidR="00324A0C">
              <w:rPr>
                <w:rFonts w:ascii="Arial" w:hAnsi="Arial" w:cs="Arial"/>
                <w:sz w:val="20"/>
                <w:szCs w:val="20"/>
              </w:rPr>
              <w:t>6</w:t>
            </w:r>
            <w:r w:rsidR="001A569D">
              <w:rPr>
                <w:rFonts w:ascii="Arial" w:hAnsi="Arial" w:cs="Arial"/>
                <w:sz w:val="20"/>
                <w:szCs w:val="20"/>
              </w:rPr>
              <w:t xml:space="preserve">. godine </w:t>
            </w:r>
            <w:r w:rsidRPr="00372214">
              <w:rPr>
                <w:rFonts w:ascii="Arial" w:hAnsi="Arial" w:cs="Arial"/>
                <w:sz w:val="20"/>
                <w:szCs w:val="20"/>
              </w:rPr>
              <w:t>na internetskoj stranici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A569D">
              <w:rPr>
                <w:rFonts w:ascii="Arial" w:hAnsi="Arial" w:cs="Arial"/>
                <w:sz w:val="20"/>
                <w:szCs w:val="20"/>
              </w:rPr>
              <w:t>Općine Marina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, na </w:t>
            </w:r>
            <w:r w:rsidR="001A569D">
              <w:rPr>
                <w:rFonts w:ascii="Arial" w:hAnsi="Arial" w:cs="Arial"/>
                <w:sz w:val="20"/>
                <w:szCs w:val="20"/>
              </w:rPr>
              <w:t>adresi www.marina.hr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3823E4FF" w14:textId="77777777" w:rsidR="00980071" w:rsidRDefault="00980071" w:rsidP="001A569D">
            <w:pPr>
              <w:spacing w:before="60" w:after="120" w:line="259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Ako</w:t>
            </w:r>
            <w:r w:rsidRPr="00372214">
              <w:rPr>
                <w:rFonts w:ascii="Arial" w:hAnsi="Arial" w:cs="Arial"/>
                <w:sz w:val="20"/>
                <w:szCs w:val="20"/>
              </w:rPr>
              <w:t xml:space="preserve"> ne želite da Vaši osobni podaci (ime i prezime) budu javno objavljeni, molimo da to jasno istaknete pri slanju obrasca.</w:t>
            </w:r>
          </w:p>
          <w:p w14:paraId="12A79566" w14:textId="77777777" w:rsidR="001A569D" w:rsidRPr="001A569D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Anonimni, uvredljivi i irelevantni komentari neće se objaviti.</w:t>
            </w:r>
          </w:p>
          <w:p w14:paraId="3453F7D0" w14:textId="421B1D28" w:rsidR="001A569D" w:rsidRPr="00372214" w:rsidRDefault="001A569D" w:rsidP="001A569D">
            <w:pPr>
              <w:spacing w:before="60" w:after="120" w:line="259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A569D">
              <w:rPr>
                <w:rFonts w:ascii="Arial" w:hAnsi="Arial" w:cs="Arial"/>
                <w:bCs/>
                <w:sz w:val="20"/>
                <w:szCs w:val="20"/>
              </w:rPr>
              <w:t>Sukladno Uredbi (EU) 2016/679 Europskog parlamenta i Vijeća od 27. travnja 2016. o zaštiti pojedinaca u vezi s obradom osobnih podataka i o slobodnom kretanju takvih podataka te o stavljanju izvan snage Direktive 95/46/EZ  (Opća uredba o zaštiti podataka) i Zakonu o provedbi Opće uredbe o zaštiti podataka (NN br. 42/18) osobni podaci neće se koristiti u druge svrhe, osim u povijesne, statističke ili znanstvene svrhe, uz uvjet poduzimanja odgovarajućih zaštitnih mjera.</w:t>
            </w:r>
          </w:p>
        </w:tc>
      </w:tr>
    </w:tbl>
    <w:p w14:paraId="0EF362E1" w14:textId="77777777" w:rsidR="00980071" w:rsidRPr="00372214" w:rsidRDefault="00980071" w:rsidP="00372214">
      <w:pPr>
        <w:rPr>
          <w:rFonts w:ascii="Arial" w:hAnsi="Arial" w:cs="Arial"/>
        </w:rPr>
      </w:pPr>
    </w:p>
    <w:sectPr w:rsidR="00980071" w:rsidRPr="00372214" w:rsidSect="003E1366">
      <w:pgSz w:w="11906" w:h="16838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A02372" w14:textId="77777777" w:rsidR="00771C80" w:rsidRDefault="00771C80" w:rsidP="00372214">
      <w:pPr>
        <w:spacing w:after="0" w:line="240" w:lineRule="auto"/>
      </w:pPr>
      <w:r>
        <w:separator/>
      </w:r>
    </w:p>
  </w:endnote>
  <w:endnote w:type="continuationSeparator" w:id="0">
    <w:p w14:paraId="5704395D" w14:textId="77777777" w:rsidR="00771C80" w:rsidRDefault="00771C80" w:rsidP="0037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63D7E" w14:textId="77777777" w:rsidR="00771C80" w:rsidRDefault="00771C80" w:rsidP="00372214">
      <w:pPr>
        <w:spacing w:after="0" w:line="240" w:lineRule="auto"/>
      </w:pPr>
      <w:r>
        <w:separator/>
      </w:r>
    </w:p>
  </w:footnote>
  <w:footnote w:type="continuationSeparator" w:id="0">
    <w:p w14:paraId="0541F8C1" w14:textId="77777777" w:rsidR="00771C80" w:rsidRDefault="00771C80" w:rsidP="003722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6B0"/>
    <w:rsid w:val="00011811"/>
    <w:rsid w:val="00096461"/>
    <w:rsid w:val="000B52DB"/>
    <w:rsid w:val="00120F28"/>
    <w:rsid w:val="00127402"/>
    <w:rsid w:val="001A569D"/>
    <w:rsid w:val="0024655E"/>
    <w:rsid w:val="002821B7"/>
    <w:rsid w:val="002E4790"/>
    <w:rsid w:val="00324A0C"/>
    <w:rsid w:val="00345970"/>
    <w:rsid w:val="00363D5E"/>
    <w:rsid w:val="00372214"/>
    <w:rsid w:val="003E1366"/>
    <w:rsid w:val="005E3A00"/>
    <w:rsid w:val="005E76B0"/>
    <w:rsid w:val="006873D0"/>
    <w:rsid w:val="006E227A"/>
    <w:rsid w:val="00771C80"/>
    <w:rsid w:val="00812E8B"/>
    <w:rsid w:val="009360DA"/>
    <w:rsid w:val="009748B3"/>
    <w:rsid w:val="00980071"/>
    <w:rsid w:val="009F5325"/>
    <w:rsid w:val="00A27479"/>
    <w:rsid w:val="00A5378C"/>
    <w:rsid w:val="00AA21D2"/>
    <w:rsid w:val="00BA5E52"/>
    <w:rsid w:val="00C62235"/>
    <w:rsid w:val="00CE5C8A"/>
    <w:rsid w:val="00D02792"/>
    <w:rsid w:val="00D84176"/>
    <w:rsid w:val="00DD0462"/>
    <w:rsid w:val="00DF204A"/>
    <w:rsid w:val="00ED3477"/>
    <w:rsid w:val="00F607F1"/>
    <w:rsid w:val="00FA27FE"/>
    <w:rsid w:val="00FC773F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8A66"/>
  <w15:docId w15:val="{3ECF4878-E804-434F-A335-27BF1249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2214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37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2214"/>
    <w:rPr>
      <w:rFonts w:eastAsiaTheme="minorEastAsia"/>
      <w:lang w:eastAsia="zh-CN"/>
    </w:rPr>
  </w:style>
  <w:style w:type="character" w:styleId="Nerijeenospominjanje">
    <w:name w:val="Unresolved Mention"/>
    <w:basedOn w:val="Zadanifontodlomka"/>
    <w:uiPriority w:val="99"/>
    <w:semiHidden/>
    <w:unhideWhenUsed/>
    <w:rsid w:val="00011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0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tajnica@marina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Marina</cp:lastModifiedBy>
  <cp:revision>2</cp:revision>
  <dcterms:created xsi:type="dcterms:W3CDTF">2026-10-01T12:38:00Z</dcterms:created>
  <dcterms:modified xsi:type="dcterms:W3CDTF">2026-10-01T12:38:00Z</dcterms:modified>
</cp:coreProperties>
</file>